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55983" w14:textId="77777777" w:rsidR="0053177D" w:rsidRDefault="0053177D" w:rsidP="0053177D">
      <w:pPr>
        <w:pStyle w:val="Default"/>
      </w:pPr>
    </w:p>
    <w:p w14:paraId="08B7D8D3" w14:textId="541BCF53" w:rsidR="0053177D" w:rsidRPr="0053177D" w:rsidRDefault="003144AA" w:rsidP="0053177D">
      <w:pPr>
        <w:pStyle w:val="Default"/>
        <w:jc w:val="center"/>
      </w:pPr>
      <w:r>
        <w:rPr>
          <w:b/>
          <w:bCs/>
        </w:rPr>
        <w:t xml:space="preserve">AASHTO </w:t>
      </w:r>
      <w:r w:rsidR="0053177D" w:rsidRPr="0053177D">
        <w:rPr>
          <w:b/>
          <w:bCs/>
        </w:rPr>
        <w:t>Committee on Performance</w:t>
      </w:r>
      <w:r>
        <w:rPr>
          <w:b/>
          <w:bCs/>
        </w:rPr>
        <w:t xml:space="preserve"> </w:t>
      </w:r>
      <w:r w:rsidR="00C06174">
        <w:rPr>
          <w:b/>
          <w:bCs/>
        </w:rPr>
        <w:t>Based</w:t>
      </w:r>
      <w:r w:rsidR="0053177D" w:rsidRPr="0053177D">
        <w:rPr>
          <w:b/>
          <w:bCs/>
        </w:rPr>
        <w:t xml:space="preserve"> Management</w:t>
      </w:r>
    </w:p>
    <w:p w14:paraId="1005CF27" w14:textId="5466EE06" w:rsidR="0053177D" w:rsidRPr="0053177D" w:rsidRDefault="0053177D" w:rsidP="0053177D">
      <w:pPr>
        <w:pStyle w:val="Default"/>
        <w:jc w:val="center"/>
      </w:pPr>
      <w:r w:rsidRPr="0053177D">
        <w:rPr>
          <w:b/>
          <w:bCs/>
        </w:rPr>
        <w:t>F</w:t>
      </w:r>
      <w:r w:rsidR="002E4FBD">
        <w:rPr>
          <w:b/>
          <w:bCs/>
        </w:rPr>
        <w:t>ourth</w:t>
      </w:r>
      <w:r w:rsidRPr="0053177D">
        <w:rPr>
          <w:b/>
          <w:bCs/>
        </w:rPr>
        <w:t xml:space="preserve"> Quarter 201</w:t>
      </w:r>
      <w:r w:rsidR="002E4FBD">
        <w:rPr>
          <w:b/>
          <w:bCs/>
        </w:rPr>
        <w:t>9</w:t>
      </w:r>
      <w:r w:rsidRPr="0053177D">
        <w:rPr>
          <w:b/>
          <w:bCs/>
        </w:rPr>
        <w:t xml:space="preserve"> Webinar Meeting Notes</w:t>
      </w:r>
    </w:p>
    <w:p w14:paraId="49E8BCFF" w14:textId="31B87E45" w:rsidR="0053177D" w:rsidRPr="0053177D" w:rsidRDefault="002E4FBD" w:rsidP="0053177D">
      <w:pPr>
        <w:pStyle w:val="Default"/>
        <w:jc w:val="center"/>
      </w:pPr>
      <w:r>
        <w:rPr>
          <w:b/>
          <w:bCs/>
        </w:rPr>
        <w:t>Mon</w:t>
      </w:r>
      <w:r w:rsidR="0053177D" w:rsidRPr="0053177D">
        <w:rPr>
          <w:b/>
          <w:bCs/>
        </w:rPr>
        <w:t xml:space="preserve">day, </w:t>
      </w:r>
      <w:r>
        <w:rPr>
          <w:b/>
          <w:bCs/>
        </w:rPr>
        <w:t>December</w:t>
      </w:r>
      <w:r w:rsidR="0053177D" w:rsidRPr="0053177D">
        <w:rPr>
          <w:b/>
          <w:bCs/>
        </w:rPr>
        <w:t xml:space="preserve"> </w:t>
      </w:r>
      <w:r w:rsidR="00C06174">
        <w:rPr>
          <w:b/>
          <w:bCs/>
        </w:rPr>
        <w:t>1</w:t>
      </w:r>
      <w:r w:rsidR="000C7157">
        <w:rPr>
          <w:b/>
          <w:bCs/>
        </w:rPr>
        <w:t>6</w:t>
      </w:r>
      <w:r w:rsidR="0053177D" w:rsidRPr="0053177D">
        <w:rPr>
          <w:b/>
          <w:bCs/>
        </w:rPr>
        <w:t>, 201</w:t>
      </w:r>
      <w:r w:rsidR="000C7157">
        <w:rPr>
          <w:b/>
          <w:bCs/>
        </w:rPr>
        <w:t>9</w:t>
      </w:r>
      <w:r w:rsidR="003144AA">
        <w:rPr>
          <w:b/>
          <w:bCs/>
        </w:rPr>
        <w:t xml:space="preserve">; </w:t>
      </w:r>
      <w:r w:rsidR="0053177D" w:rsidRPr="0053177D">
        <w:rPr>
          <w:b/>
          <w:bCs/>
        </w:rPr>
        <w:t>1</w:t>
      </w:r>
      <w:r>
        <w:rPr>
          <w:b/>
          <w:bCs/>
        </w:rPr>
        <w:t>2</w:t>
      </w:r>
      <w:r w:rsidR="0053177D" w:rsidRPr="0053177D">
        <w:rPr>
          <w:b/>
          <w:bCs/>
        </w:rPr>
        <w:t xml:space="preserve">:00pm – </w:t>
      </w:r>
      <w:r>
        <w:rPr>
          <w:b/>
          <w:bCs/>
        </w:rPr>
        <w:t>1</w:t>
      </w:r>
      <w:r w:rsidR="0053177D" w:rsidRPr="0053177D">
        <w:rPr>
          <w:b/>
          <w:bCs/>
        </w:rPr>
        <w:t>:</w:t>
      </w:r>
      <w:r>
        <w:rPr>
          <w:b/>
          <w:bCs/>
        </w:rPr>
        <w:t>3</w:t>
      </w:r>
      <w:r w:rsidR="0053177D" w:rsidRPr="0053177D">
        <w:rPr>
          <w:b/>
          <w:bCs/>
        </w:rPr>
        <w:t>0 pm (</w:t>
      </w:r>
      <w:r w:rsidR="003144AA">
        <w:rPr>
          <w:b/>
          <w:bCs/>
        </w:rPr>
        <w:t>EST</w:t>
      </w:r>
      <w:r w:rsidR="0053177D" w:rsidRPr="0053177D">
        <w:rPr>
          <w:b/>
          <w:bCs/>
        </w:rPr>
        <w:t>)</w:t>
      </w:r>
    </w:p>
    <w:p w14:paraId="48791FBC" w14:textId="77777777" w:rsidR="00A632AE" w:rsidRDefault="00A632AE" w:rsidP="00A632AE">
      <w:pPr>
        <w:pStyle w:val="ListParagraph"/>
        <w:spacing w:before="16"/>
      </w:pPr>
    </w:p>
    <w:p w14:paraId="38FA1050" w14:textId="7E15225E" w:rsidR="002E4FBD" w:rsidRPr="002E4FBD" w:rsidRDefault="002E4FBD" w:rsidP="002E4FBD">
      <w:pPr>
        <w:pStyle w:val="NoSpacing"/>
        <w:numPr>
          <w:ilvl w:val="0"/>
          <w:numId w:val="13"/>
        </w:numPr>
        <w:rPr>
          <w:b/>
        </w:rPr>
      </w:pPr>
      <w:r>
        <w:rPr>
          <w:b/>
        </w:rPr>
        <w:t>Committee Updates and Changes</w:t>
      </w:r>
      <w:r w:rsidR="003144AA" w:rsidRPr="003144AA">
        <w:t xml:space="preserve"> </w:t>
      </w:r>
      <w:r w:rsidR="003144AA">
        <w:t>-</w:t>
      </w:r>
      <w:r w:rsidRPr="003144AA">
        <w:rPr>
          <w:i/>
        </w:rPr>
        <w:t xml:space="preserve"> </w:t>
      </w:r>
      <w:r>
        <w:rPr>
          <w:i/>
        </w:rPr>
        <w:t>Matt Hardy, AASHTO</w:t>
      </w:r>
    </w:p>
    <w:p w14:paraId="615A36C6" w14:textId="466431CD" w:rsidR="002E4FBD" w:rsidRDefault="002E4FBD" w:rsidP="002E4FBD">
      <w:pPr>
        <w:pStyle w:val="NoSpacing"/>
        <w:numPr>
          <w:ilvl w:val="1"/>
          <w:numId w:val="13"/>
        </w:numPr>
      </w:pPr>
      <w:r w:rsidRPr="002E4FBD">
        <w:t>CPBM Charter</w:t>
      </w:r>
      <w:r w:rsidR="00A55C09">
        <w:t xml:space="preserve"> and Action Plan Updates – see attached draft</w:t>
      </w:r>
      <w:r w:rsidR="000C473A">
        <w:t xml:space="preserve"> charter; See Slides 3-7</w:t>
      </w:r>
    </w:p>
    <w:p w14:paraId="60D7D2FA" w14:textId="2079143C" w:rsidR="002E4FBD" w:rsidRDefault="002E4FBD" w:rsidP="002E4FBD">
      <w:pPr>
        <w:pStyle w:val="NoSpacing"/>
        <w:numPr>
          <w:ilvl w:val="2"/>
          <w:numId w:val="13"/>
        </w:numPr>
      </w:pPr>
      <w:r>
        <w:t xml:space="preserve">CPBM structure </w:t>
      </w:r>
      <w:r w:rsidR="00A55C09">
        <w:t xml:space="preserve">revised </w:t>
      </w:r>
      <w:r>
        <w:t xml:space="preserve">with coordinating </w:t>
      </w:r>
      <w:r w:rsidR="00FA44B1">
        <w:t>sub</w:t>
      </w:r>
      <w:r>
        <w:t>c</w:t>
      </w:r>
      <w:r w:rsidR="00B54A0D">
        <w:t>om</w:t>
      </w:r>
      <w:r>
        <w:t>m</w:t>
      </w:r>
      <w:r w:rsidR="00B54A0D">
        <w:t>it</w:t>
      </w:r>
      <w:r>
        <w:t>t</w:t>
      </w:r>
      <w:r w:rsidR="00B54A0D">
        <w:t>e</w:t>
      </w:r>
      <w:r>
        <w:t>es becoming workgroups</w:t>
      </w:r>
      <w:r w:rsidR="00A55C09">
        <w:t xml:space="preserve"> for Policy &amp; Rulemaking; Researc</w:t>
      </w:r>
      <w:r w:rsidR="000C473A">
        <w:t xml:space="preserve">h; Professional Development as work </w:t>
      </w:r>
      <w:r w:rsidR="00A55C09">
        <w:t>efforts are not constant in these areas</w:t>
      </w:r>
      <w:r w:rsidR="00FA44B1">
        <w:t xml:space="preserve"> </w:t>
      </w:r>
    </w:p>
    <w:p w14:paraId="421A8FE6" w14:textId="225FC9E7" w:rsidR="00FA44B1" w:rsidRDefault="00A55C09" w:rsidP="002E4FBD">
      <w:pPr>
        <w:pStyle w:val="NoSpacing"/>
        <w:numPr>
          <w:ilvl w:val="2"/>
          <w:numId w:val="13"/>
        </w:numPr>
      </w:pPr>
      <w:r>
        <w:t xml:space="preserve">One change to technical subcommittees: System Performance is now Mobility and Emerging Technologies, a joint subcommittee with </w:t>
      </w:r>
      <w:r w:rsidR="00FA44B1">
        <w:t>CTSO</w:t>
      </w:r>
      <w:r>
        <w:t xml:space="preserve"> (Committee on Transportation System Operations)</w:t>
      </w:r>
      <w:r w:rsidR="00FA44B1">
        <w:t xml:space="preserve"> </w:t>
      </w:r>
      <w:r>
        <w:t xml:space="preserve">– see attached </w:t>
      </w:r>
      <w:r w:rsidR="000C473A">
        <w:t xml:space="preserve">subcommittee </w:t>
      </w:r>
      <w:r>
        <w:t>charter</w:t>
      </w:r>
    </w:p>
    <w:p w14:paraId="657170D0" w14:textId="4A5CEB0B" w:rsidR="002E4FBD" w:rsidRPr="002E4FBD" w:rsidRDefault="00A55C09" w:rsidP="002E4FBD">
      <w:pPr>
        <w:pStyle w:val="NoSpacing"/>
        <w:numPr>
          <w:ilvl w:val="2"/>
          <w:numId w:val="13"/>
        </w:numPr>
      </w:pPr>
      <w:r>
        <w:t xml:space="preserve">CPBM </w:t>
      </w:r>
      <w:r w:rsidR="00FA44B1">
        <w:t xml:space="preserve">Charter </w:t>
      </w:r>
      <w:r>
        <w:t xml:space="preserve">to </w:t>
      </w:r>
      <w:r w:rsidR="00FA44B1">
        <w:t xml:space="preserve">be approved by </w:t>
      </w:r>
      <w:r>
        <w:t xml:space="preserve">AASHTO </w:t>
      </w:r>
      <w:r w:rsidR="00FA44B1">
        <w:t xml:space="preserve">SMT </w:t>
      </w:r>
      <w:r>
        <w:t>(Strategic Management Committee) early next year</w:t>
      </w:r>
    </w:p>
    <w:p w14:paraId="52C5A35A" w14:textId="06E82E35" w:rsidR="002E4FBD" w:rsidRPr="002E4FBD" w:rsidRDefault="002E4FBD" w:rsidP="00A55C09">
      <w:pPr>
        <w:pStyle w:val="NoSpacing"/>
        <w:numPr>
          <w:ilvl w:val="2"/>
          <w:numId w:val="13"/>
        </w:numPr>
      </w:pPr>
      <w:r w:rsidRPr="002E4FBD">
        <w:t>CPBM Action Plan</w:t>
      </w:r>
      <w:r w:rsidR="00A55C09">
        <w:t xml:space="preserve"> – Matt is still revising this to reflect changes from the Charter</w:t>
      </w:r>
    </w:p>
    <w:p w14:paraId="03188812" w14:textId="38FC2B12" w:rsidR="002E4FBD" w:rsidRPr="00FA44B1" w:rsidRDefault="002E4FBD" w:rsidP="002E4FBD">
      <w:pPr>
        <w:pStyle w:val="NoSpacing"/>
        <w:numPr>
          <w:ilvl w:val="1"/>
          <w:numId w:val="13"/>
        </w:numPr>
      </w:pPr>
      <w:r w:rsidRPr="002E4FBD">
        <w:t>CPBM</w:t>
      </w:r>
      <w:r w:rsidRPr="00FA44B1">
        <w:t xml:space="preserve"> </w:t>
      </w:r>
      <w:r w:rsidR="00A55C09">
        <w:t>Subcommittee and Workgroup meetings</w:t>
      </w:r>
      <w:r w:rsidR="000C473A">
        <w:t xml:space="preserve"> – going to </w:t>
      </w:r>
      <w:r w:rsidRPr="00FA44B1">
        <w:t>webinars</w:t>
      </w:r>
    </w:p>
    <w:p w14:paraId="13154B78" w14:textId="1AE25B31" w:rsidR="00FA44B1" w:rsidRPr="00FA44B1" w:rsidRDefault="00A55C09" w:rsidP="002E4FBD">
      <w:pPr>
        <w:pStyle w:val="NoSpacing"/>
        <w:numPr>
          <w:ilvl w:val="2"/>
          <w:numId w:val="13"/>
        </w:numPr>
      </w:pPr>
      <w:r>
        <w:t>Matt is changing how the calls are set</w:t>
      </w:r>
      <w:r w:rsidR="006D6828">
        <w:t xml:space="preserve"> up. H</w:t>
      </w:r>
      <w:r>
        <w:t xml:space="preserve">e </w:t>
      </w:r>
      <w:r w:rsidR="006D6828">
        <w:t>will start us</w:t>
      </w:r>
      <w:r>
        <w:t>ing “</w:t>
      </w:r>
      <w:r w:rsidR="00FA44B1" w:rsidRPr="00FA44B1">
        <w:t>Go To Webinar</w:t>
      </w:r>
      <w:r>
        <w:t xml:space="preserve">” as it’s easier to manage the invitations. However each person must register after getting the initial invitation, </w:t>
      </w:r>
      <w:r w:rsidR="000C473A">
        <w:t>and then</w:t>
      </w:r>
      <w:r>
        <w:t xml:space="preserve"> add them to your calendar after you get the Go To Webinar calendar invite. You can forward these to other staff who may be interested in attending.</w:t>
      </w:r>
      <w:r w:rsidR="009B6870">
        <w:t xml:space="preserve"> See Slides 8-11</w:t>
      </w:r>
    </w:p>
    <w:p w14:paraId="68CCE565" w14:textId="35A65447" w:rsidR="003144AA" w:rsidRDefault="00A55C09" w:rsidP="003144AA">
      <w:pPr>
        <w:pStyle w:val="NoSpacing"/>
        <w:numPr>
          <w:ilvl w:val="2"/>
          <w:numId w:val="13"/>
        </w:numPr>
      </w:pPr>
      <w:r>
        <w:t>A</w:t>
      </w:r>
      <w:r w:rsidR="00FA44B1" w:rsidRPr="00FA44B1">
        <w:t xml:space="preserve"> new member packet </w:t>
      </w:r>
      <w:r>
        <w:t xml:space="preserve">for </w:t>
      </w:r>
      <w:r w:rsidR="000C473A">
        <w:t xml:space="preserve">potential </w:t>
      </w:r>
      <w:r>
        <w:t xml:space="preserve">CPBM members </w:t>
      </w:r>
      <w:r w:rsidR="000C473A">
        <w:t xml:space="preserve">to </w:t>
      </w:r>
      <w:r>
        <w:t xml:space="preserve">be developed for the </w:t>
      </w:r>
      <w:r w:rsidR="000C473A">
        <w:t xml:space="preserve">Jan. </w:t>
      </w:r>
      <w:r>
        <w:t xml:space="preserve">TRB </w:t>
      </w:r>
      <w:r w:rsidR="000C473A">
        <w:t>M</w:t>
      </w:r>
      <w:r>
        <w:t>eeting.</w:t>
      </w:r>
    </w:p>
    <w:p w14:paraId="75F4463D" w14:textId="77777777" w:rsidR="000C473A" w:rsidRPr="00FA44B1" w:rsidRDefault="000C473A" w:rsidP="000C473A">
      <w:pPr>
        <w:pStyle w:val="NoSpacing"/>
        <w:ind w:left="2160"/>
      </w:pPr>
    </w:p>
    <w:p w14:paraId="6EC36AB5" w14:textId="0BD46EB5" w:rsidR="002E4FBD" w:rsidRPr="006D6828" w:rsidRDefault="002E4FBD" w:rsidP="002E4FBD">
      <w:pPr>
        <w:pStyle w:val="NoSpacing"/>
        <w:numPr>
          <w:ilvl w:val="0"/>
          <w:numId w:val="13"/>
        </w:numPr>
        <w:rPr>
          <w:b/>
        </w:rPr>
      </w:pPr>
      <w:r w:rsidRPr="006416E9">
        <w:rPr>
          <w:b/>
        </w:rPr>
        <w:t xml:space="preserve">Federal </w:t>
      </w:r>
      <w:r>
        <w:rPr>
          <w:b/>
        </w:rPr>
        <w:t xml:space="preserve">Highway </w:t>
      </w:r>
      <w:r w:rsidRPr="006D6828">
        <w:rPr>
          <w:b/>
        </w:rPr>
        <w:t>Administration Update</w:t>
      </w:r>
      <w:r w:rsidRPr="006D6828">
        <w:rPr>
          <w:i/>
        </w:rPr>
        <w:t xml:space="preserve"> </w:t>
      </w:r>
      <w:r w:rsidR="003144AA">
        <w:rPr>
          <w:i/>
        </w:rPr>
        <w:t xml:space="preserve">- </w:t>
      </w:r>
      <w:r w:rsidRPr="006D6828">
        <w:rPr>
          <w:i/>
        </w:rPr>
        <w:t>Susanna Hughes-Reck, FHWA</w:t>
      </w:r>
    </w:p>
    <w:p w14:paraId="30E747A1" w14:textId="73B6B268" w:rsidR="00DF3416" w:rsidRPr="006D6828" w:rsidRDefault="00DF3416" w:rsidP="00DF3416">
      <w:pPr>
        <w:pStyle w:val="NoSpacing"/>
        <w:numPr>
          <w:ilvl w:val="1"/>
          <w:numId w:val="13"/>
        </w:numPr>
      </w:pPr>
      <w:r w:rsidRPr="006D6828">
        <w:t>TPM website has been updated</w:t>
      </w:r>
      <w:r w:rsidR="006D6828" w:rsidRPr="006D6828">
        <w:t xml:space="preserve"> for improved </w:t>
      </w:r>
      <w:r w:rsidRPr="006D6828">
        <w:t>navigat</w:t>
      </w:r>
      <w:r w:rsidR="006D6828" w:rsidRPr="006D6828">
        <w:t xml:space="preserve">ion and search ability: </w:t>
      </w:r>
      <w:hyperlink r:id="rId12" w:history="1">
        <w:r w:rsidRPr="006D6828">
          <w:rPr>
            <w:rStyle w:val="Hyperlink"/>
          </w:rPr>
          <w:t>https://www.fhwa.dot.gov/</w:t>
        </w:r>
        <w:r w:rsidRPr="006D6828">
          <w:rPr>
            <w:rStyle w:val="Hyperlink"/>
          </w:rPr>
          <w:t>t</w:t>
        </w:r>
        <w:r w:rsidRPr="006D6828">
          <w:rPr>
            <w:rStyle w:val="Hyperlink"/>
          </w:rPr>
          <w:t>pm/</w:t>
        </w:r>
      </w:hyperlink>
    </w:p>
    <w:p w14:paraId="37BB15B1" w14:textId="77777777" w:rsidR="00DF3416" w:rsidRDefault="00DF3416" w:rsidP="00DF3416">
      <w:pPr>
        <w:pStyle w:val="NoSpacing"/>
        <w:numPr>
          <w:ilvl w:val="1"/>
          <w:numId w:val="13"/>
        </w:numPr>
      </w:pPr>
      <w:r>
        <w:t xml:space="preserve">Training &amp; Education -  </w:t>
      </w:r>
    </w:p>
    <w:p w14:paraId="57DD254B" w14:textId="3E7026CC" w:rsidR="00DF3416" w:rsidRDefault="000C473A" w:rsidP="00DF3416">
      <w:pPr>
        <w:pStyle w:val="NoSpacing"/>
        <w:numPr>
          <w:ilvl w:val="2"/>
          <w:numId w:val="13"/>
        </w:numPr>
      </w:pPr>
      <w:r>
        <w:t xml:space="preserve">NHI </w:t>
      </w:r>
      <w:r w:rsidR="00DF3416">
        <w:t>WBT</w:t>
      </w:r>
      <w:r w:rsidR="006D6828">
        <w:t xml:space="preserve"> (web-based training)</w:t>
      </w:r>
      <w:r w:rsidR="00DF3416">
        <w:t>: On-road mobile source emissions</w:t>
      </w:r>
      <w:r w:rsidR="006D6828">
        <w:t xml:space="preserve"> and I</w:t>
      </w:r>
      <w:r w:rsidR="00DF3416">
        <w:t>ntro</w:t>
      </w:r>
      <w:r w:rsidR="006D6828">
        <w:t>duction</w:t>
      </w:r>
      <w:r w:rsidR="00DF3416">
        <w:t xml:space="preserve"> to HPMS</w:t>
      </w:r>
      <w:r>
        <w:t xml:space="preserve"> completed</w:t>
      </w:r>
      <w:r w:rsidR="006D6828">
        <w:t>;</w:t>
      </w:r>
      <w:r>
        <w:t xml:space="preserve"> </w:t>
      </w:r>
      <w:r w:rsidR="000F7AAE">
        <w:t>Telling the Performance Story</w:t>
      </w:r>
      <w:r w:rsidR="006D6828">
        <w:t xml:space="preserve"> and</w:t>
      </w:r>
      <w:r w:rsidR="000F7AAE">
        <w:t xml:space="preserve"> Investment Decision Making</w:t>
      </w:r>
      <w:r>
        <w:t xml:space="preserve"> are</w:t>
      </w:r>
      <w:r w:rsidRPr="000C473A">
        <w:t xml:space="preserve"> </w:t>
      </w:r>
      <w:r>
        <w:t>under development</w:t>
      </w:r>
    </w:p>
    <w:p w14:paraId="2B87014C" w14:textId="62DB9037" w:rsidR="00DF3416" w:rsidRDefault="006D6828" w:rsidP="00DF3416">
      <w:pPr>
        <w:pStyle w:val="NoSpacing"/>
        <w:numPr>
          <w:ilvl w:val="2"/>
          <w:numId w:val="13"/>
        </w:numPr>
      </w:pPr>
      <w:r>
        <w:t xml:space="preserve">12 </w:t>
      </w:r>
      <w:r w:rsidR="007C055B">
        <w:t>TPM Essentials Videos</w:t>
      </w:r>
      <w:r>
        <w:t xml:space="preserve"> on </w:t>
      </w:r>
      <w:r w:rsidR="000F7AAE">
        <w:t>YouTube</w:t>
      </w:r>
      <w:r w:rsidR="00DF3416">
        <w:t xml:space="preserve"> </w:t>
      </w:r>
      <w:r>
        <w:t xml:space="preserve">with 6 more being developed at: </w:t>
      </w:r>
      <w:r w:rsidR="00DF3416">
        <w:t xml:space="preserve">  </w:t>
      </w:r>
      <w:hyperlink r:id="rId13" w:history="1">
        <w:r w:rsidR="007C055B">
          <w:rPr>
            <w:rStyle w:val="Hyperlink"/>
          </w:rPr>
          <w:t>https://www.youtube.com/</w:t>
        </w:r>
        <w:r w:rsidR="007C055B">
          <w:rPr>
            <w:rStyle w:val="Hyperlink"/>
          </w:rPr>
          <w:t>p</w:t>
        </w:r>
        <w:r w:rsidR="007C055B">
          <w:rPr>
            <w:rStyle w:val="Hyperlink"/>
          </w:rPr>
          <w:t>laylist?list=PL5_sm9g9d4T3x_qvhXQ8OX9bluvIpKZVa</w:t>
        </w:r>
      </w:hyperlink>
    </w:p>
    <w:p w14:paraId="640AB032" w14:textId="37FE13EF" w:rsidR="00DF3416" w:rsidRDefault="006D6828" w:rsidP="00DF3416">
      <w:pPr>
        <w:pStyle w:val="NoSpacing"/>
        <w:numPr>
          <w:ilvl w:val="2"/>
          <w:numId w:val="13"/>
        </w:numPr>
      </w:pPr>
      <w:r>
        <w:t>Going to p</w:t>
      </w:r>
      <w:r w:rsidR="00DF3416">
        <w:t>ilot an EdEx learning platform</w:t>
      </w:r>
      <w:r>
        <w:t xml:space="preserve"> – more information to follow</w:t>
      </w:r>
    </w:p>
    <w:p w14:paraId="01A34BA1" w14:textId="3DBDC7C4" w:rsidR="00DF3416" w:rsidRDefault="006D6828" w:rsidP="00DF3416">
      <w:pPr>
        <w:pStyle w:val="NoSpacing"/>
        <w:numPr>
          <w:ilvl w:val="1"/>
          <w:numId w:val="13"/>
        </w:numPr>
      </w:pPr>
      <w:r>
        <w:t xml:space="preserve">Summary will be </w:t>
      </w:r>
      <w:r w:rsidR="009B6870">
        <w:t>developed</w:t>
      </w:r>
      <w:r>
        <w:t xml:space="preserve"> on the 6 </w:t>
      </w:r>
      <w:r w:rsidR="00DF3416">
        <w:t xml:space="preserve">FHWA </w:t>
      </w:r>
      <w:r>
        <w:t>PBPP Regional W</w:t>
      </w:r>
      <w:r w:rsidR="00DF3416">
        <w:t>orkshop</w:t>
      </w:r>
      <w:r>
        <w:t>s co</w:t>
      </w:r>
      <w:r w:rsidR="00DF3416">
        <w:t>nducted this year</w:t>
      </w:r>
    </w:p>
    <w:p w14:paraId="6908BE50" w14:textId="4AA8241C" w:rsidR="00DF3416" w:rsidRDefault="006D6828" w:rsidP="000F7AAE">
      <w:pPr>
        <w:pStyle w:val="NoSpacing"/>
        <w:numPr>
          <w:ilvl w:val="1"/>
          <w:numId w:val="13"/>
        </w:numPr>
      </w:pPr>
      <w:r>
        <w:t xml:space="preserve">New </w:t>
      </w:r>
      <w:r w:rsidR="00DF3416">
        <w:t xml:space="preserve">Capacity </w:t>
      </w:r>
      <w:r>
        <w:t>B</w:t>
      </w:r>
      <w:r w:rsidR="00DF3416">
        <w:t>u</w:t>
      </w:r>
      <w:r w:rsidR="000C7157">
        <w:t>i</w:t>
      </w:r>
      <w:r w:rsidR="00DF3416">
        <w:t xml:space="preserve">lding </w:t>
      </w:r>
      <w:r>
        <w:t>R</w:t>
      </w:r>
      <w:r w:rsidR="00DF3416">
        <w:t xml:space="preserve">oadmap </w:t>
      </w:r>
      <w:r>
        <w:t xml:space="preserve">developed by </w:t>
      </w:r>
      <w:r w:rsidR="009B6870">
        <w:t>FHWA P</w:t>
      </w:r>
      <w:r>
        <w:t>lanning at:</w:t>
      </w:r>
      <w:r w:rsidR="000F7AAE">
        <w:t xml:space="preserve"> </w:t>
      </w:r>
      <w:hyperlink r:id="rId14" w:history="1">
        <w:r w:rsidR="000F7AAE" w:rsidRPr="00233F97">
          <w:rPr>
            <w:rStyle w:val="Hyperlink"/>
          </w:rPr>
          <w:t>https://www.fhwa.dot.gov/plan</w:t>
        </w:r>
        <w:r w:rsidR="000F7AAE" w:rsidRPr="00233F97">
          <w:rPr>
            <w:rStyle w:val="Hyperlink"/>
          </w:rPr>
          <w:t>n</w:t>
        </w:r>
        <w:r w:rsidR="000F7AAE" w:rsidRPr="00233F97">
          <w:rPr>
            <w:rStyle w:val="Hyperlink"/>
          </w:rPr>
          <w:t>ing/performance_based_planning/roadmap/index.cfm</w:t>
        </w:r>
      </w:hyperlink>
    </w:p>
    <w:p w14:paraId="76D67572" w14:textId="5DB687F0" w:rsidR="00DF3416" w:rsidRPr="006D6828" w:rsidRDefault="000F7AAE" w:rsidP="00DF3416">
      <w:pPr>
        <w:pStyle w:val="NoSpacing"/>
        <w:numPr>
          <w:ilvl w:val="1"/>
          <w:numId w:val="13"/>
        </w:numPr>
      </w:pPr>
      <w:r w:rsidRPr="006D6828">
        <w:t>FHWA Planning is kick</w:t>
      </w:r>
      <w:r w:rsidR="006D6828" w:rsidRPr="006D6828">
        <w:t>ing</w:t>
      </w:r>
      <w:r w:rsidRPr="006D6828">
        <w:t xml:space="preserve"> off a Research Study </w:t>
      </w:r>
      <w:r w:rsidR="00DF3416" w:rsidRPr="006D6828">
        <w:t xml:space="preserve">Assessing </w:t>
      </w:r>
      <w:r w:rsidR="000C7157" w:rsidRPr="006D6828">
        <w:t>the</w:t>
      </w:r>
      <w:r w:rsidR="00DF3416" w:rsidRPr="006D6828">
        <w:t xml:space="preserve"> Ben</w:t>
      </w:r>
      <w:r w:rsidR="000C7157" w:rsidRPr="006D6828">
        <w:t>ef</w:t>
      </w:r>
      <w:r w:rsidR="00DF3416" w:rsidRPr="006D6828">
        <w:t>i</w:t>
      </w:r>
      <w:r w:rsidR="000C7157" w:rsidRPr="006D6828">
        <w:t>t</w:t>
      </w:r>
      <w:r w:rsidR="00DF3416" w:rsidRPr="006D6828">
        <w:t>s of Perf</w:t>
      </w:r>
      <w:r w:rsidRPr="006D6828">
        <w:t>ormance</w:t>
      </w:r>
      <w:r w:rsidR="00DF3416" w:rsidRPr="006D6828">
        <w:t xml:space="preserve"> M</w:t>
      </w:r>
      <w:r w:rsidRPr="006D6828">
        <w:t>ana</w:t>
      </w:r>
      <w:r w:rsidR="00DF3416" w:rsidRPr="006D6828">
        <w:t>g</w:t>
      </w:r>
      <w:r w:rsidRPr="006D6828">
        <w:t>ement</w:t>
      </w:r>
    </w:p>
    <w:p w14:paraId="07B3075F" w14:textId="40CDF4CA" w:rsidR="006D6828" w:rsidRPr="006D6828" w:rsidRDefault="006D6828" w:rsidP="006D6828">
      <w:pPr>
        <w:pStyle w:val="ListParagraph"/>
        <w:numPr>
          <w:ilvl w:val="0"/>
          <w:numId w:val="16"/>
        </w:numPr>
        <w:rPr>
          <w:bCs/>
        </w:rPr>
      </w:pPr>
      <w:r w:rsidRPr="006D6828">
        <w:t>How States/MPOs have used performance targets?</w:t>
      </w:r>
    </w:p>
    <w:p w14:paraId="7A2E8433" w14:textId="7FBAEAC8" w:rsidR="006D6828" w:rsidRPr="006D6828" w:rsidRDefault="006D6828" w:rsidP="006D6828">
      <w:pPr>
        <w:pStyle w:val="ListParagraph"/>
        <w:numPr>
          <w:ilvl w:val="0"/>
          <w:numId w:val="16"/>
        </w:numPr>
        <w:rPr>
          <w:bCs/>
        </w:rPr>
      </w:pPr>
      <w:r w:rsidRPr="006D6828">
        <w:t>How much are targets influencing decision-making process?</w:t>
      </w:r>
    </w:p>
    <w:p w14:paraId="65929DAC" w14:textId="4DFFAFB9" w:rsidR="006D6828" w:rsidRPr="006D6828" w:rsidRDefault="006D6828" w:rsidP="006D6828">
      <w:pPr>
        <w:pStyle w:val="ListParagraph"/>
        <w:numPr>
          <w:ilvl w:val="0"/>
          <w:numId w:val="16"/>
        </w:numPr>
        <w:rPr>
          <w:bCs/>
        </w:rPr>
      </w:pPr>
      <w:r>
        <w:t>S</w:t>
      </w:r>
      <w:r w:rsidRPr="006D6828">
        <w:t>tarting January 2020</w:t>
      </w:r>
    </w:p>
    <w:p w14:paraId="729AB322" w14:textId="0623656C" w:rsidR="006D6828" w:rsidRPr="006D6828" w:rsidRDefault="006D6828" w:rsidP="00DF3416">
      <w:pPr>
        <w:pStyle w:val="NoSpacing"/>
        <w:numPr>
          <w:ilvl w:val="1"/>
          <w:numId w:val="13"/>
        </w:numPr>
      </w:pPr>
      <w:r w:rsidRPr="006D6828">
        <w:t xml:space="preserve">FHWA TPM </w:t>
      </w:r>
      <w:r w:rsidR="009B6870">
        <w:t>is</w:t>
      </w:r>
      <w:r w:rsidRPr="006D6828">
        <w:t xml:space="preserve"> starting a project to collect target information from MPOs</w:t>
      </w:r>
      <w:r w:rsidR="00973438">
        <w:t>:</w:t>
      </w:r>
      <w:r w:rsidRPr="006D6828">
        <w:t xml:space="preserve"> their process, coordination and best practices</w:t>
      </w:r>
    </w:p>
    <w:p w14:paraId="3A8A7979" w14:textId="716A897C" w:rsidR="00DF3416" w:rsidRDefault="006D6828" w:rsidP="007C055B">
      <w:pPr>
        <w:pStyle w:val="NoSpacing"/>
        <w:numPr>
          <w:ilvl w:val="1"/>
          <w:numId w:val="13"/>
        </w:numPr>
      </w:pPr>
      <w:r w:rsidRPr="006D6828">
        <w:t>B</w:t>
      </w:r>
      <w:r w:rsidR="00DF3416" w:rsidRPr="006D6828">
        <w:t>ridge M</w:t>
      </w:r>
      <w:r w:rsidRPr="006D6828">
        <w:t>ana</w:t>
      </w:r>
      <w:r w:rsidR="00DF3416" w:rsidRPr="006D6828">
        <w:t>g</w:t>
      </w:r>
      <w:r w:rsidRPr="006D6828">
        <w:t>emen</w:t>
      </w:r>
      <w:r w:rsidR="00DF3416" w:rsidRPr="006D6828">
        <w:t>t Workshops</w:t>
      </w:r>
      <w:r w:rsidRPr="006D6828">
        <w:t xml:space="preserve"> have been conducted in some states with </w:t>
      </w:r>
      <w:r w:rsidR="00DF3416" w:rsidRPr="006D6828">
        <w:t>great feedback</w:t>
      </w:r>
      <w:r w:rsidRPr="006D6828">
        <w:t xml:space="preserve">; if interested in joining one, contact </w:t>
      </w:r>
      <w:hyperlink r:id="rId15" w:history="1">
        <w:r w:rsidR="007C055B" w:rsidRPr="00781714">
          <w:rPr>
            <w:rStyle w:val="Hyperlink"/>
          </w:rPr>
          <w:t>derek.constab</w:t>
        </w:r>
        <w:r w:rsidR="007C055B" w:rsidRPr="00781714">
          <w:rPr>
            <w:rStyle w:val="Hyperlink"/>
          </w:rPr>
          <w:t>l</w:t>
        </w:r>
        <w:r w:rsidR="007C055B" w:rsidRPr="00781714">
          <w:rPr>
            <w:rStyle w:val="Hyperlink"/>
          </w:rPr>
          <w:t>e@dot.gov</w:t>
        </w:r>
      </w:hyperlink>
    </w:p>
    <w:p w14:paraId="473E9196" w14:textId="379B8338" w:rsidR="00DF3416" w:rsidRPr="000C473A" w:rsidRDefault="00DF3416" w:rsidP="00DF3416">
      <w:pPr>
        <w:pStyle w:val="NoSpacing"/>
        <w:numPr>
          <w:ilvl w:val="1"/>
          <w:numId w:val="13"/>
        </w:numPr>
        <w:rPr>
          <w:rStyle w:val="Hyperlink"/>
          <w:color w:val="auto"/>
          <w:u w:val="none"/>
        </w:rPr>
      </w:pPr>
      <w:r w:rsidRPr="00DF3416">
        <w:t>Applicab</w:t>
      </w:r>
      <w:r w:rsidR="00FC69F9">
        <w:t>i</w:t>
      </w:r>
      <w:r w:rsidRPr="00DF3416">
        <w:t xml:space="preserve">lity </w:t>
      </w:r>
      <w:r w:rsidR="007C055B" w:rsidRPr="00DF3416">
        <w:t xml:space="preserve">CMAQ </w:t>
      </w:r>
      <w:r w:rsidRPr="00DF3416">
        <w:t>tables updated</w:t>
      </w:r>
      <w:r w:rsidR="007C055B">
        <w:t xml:space="preserve"> at:</w:t>
      </w:r>
      <w:r>
        <w:t xml:space="preserve">  </w:t>
      </w:r>
      <w:hyperlink r:id="rId16" w:history="1">
        <w:r w:rsidRPr="00B311BD">
          <w:rPr>
            <w:rStyle w:val="Hyperlink"/>
          </w:rPr>
          <w:t>https://www.fhwa.dot.gov/environment/air_quality/cmaq/measures/cmaq</w:t>
        </w:r>
        <w:r w:rsidRPr="00B311BD">
          <w:rPr>
            <w:rStyle w:val="Hyperlink"/>
          </w:rPr>
          <w:t>_</w:t>
        </w:r>
        <w:r w:rsidRPr="00B311BD">
          <w:rPr>
            <w:rStyle w:val="Hyperlink"/>
          </w:rPr>
          <w:t>applicability/index.cfm</w:t>
        </w:r>
      </w:hyperlink>
    </w:p>
    <w:p w14:paraId="373779C9" w14:textId="77777777" w:rsidR="000C473A" w:rsidRPr="003144AA" w:rsidRDefault="000C473A" w:rsidP="000C473A">
      <w:pPr>
        <w:pStyle w:val="NoSpacing"/>
        <w:ind w:left="1440"/>
        <w:rPr>
          <w:rStyle w:val="Hyperlink"/>
          <w:color w:val="auto"/>
          <w:u w:val="none"/>
        </w:rPr>
      </w:pPr>
    </w:p>
    <w:p w14:paraId="3C0FB3CB" w14:textId="6FA7C149" w:rsidR="002E4FBD" w:rsidRPr="002E4FBD" w:rsidRDefault="002E4FBD" w:rsidP="002E4FBD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FHWA PM3 GIS Tool Demonstration</w:t>
      </w:r>
      <w:r w:rsidRPr="002E4FBD">
        <w:rPr>
          <w:i/>
        </w:rPr>
        <w:t xml:space="preserve"> </w:t>
      </w:r>
      <w:r w:rsidR="003144AA">
        <w:rPr>
          <w:i/>
        </w:rPr>
        <w:t xml:space="preserve">- </w:t>
      </w:r>
      <w:r>
        <w:rPr>
          <w:i/>
        </w:rPr>
        <w:t>Michael Nesbitt, FHWA</w:t>
      </w:r>
    </w:p>
    <w:p w14:paraId="7E14D074" w14:textId="3528B3CF" w:rsidR="00FC69F9" w:rsidRPr="003144AA" w:rsidRDefault="00FC69F9" w:rsidP="000C64AA">
      <w:pPr>
        <w:pStyle w:val="ListParagraph"/>
        <w:numPr>
          <w:ilvl w:val="1"/>
          <w:numId w:val="13"/>
        </w:numPr>
      </w:pPr>
      <w:r w:rsidRPr="003144AA">
        <w:t>Demo of tool</w:t>
      </w:r>
      <w:r w:rsidR="000C64AA" w:rsidRPr="003144AA">
        <w:t xml:space="preserve">: </w:t>
      </w:r>
      <w:hyperlink r:id="rId17" w:history="1">
        <w:r w:rsidR="000C64AA" w:rsidRPr="003144AA">
          <w:rPr>
            <w:rStyle w:val="Hyperlink"/>
          </w:rPr>
          <w:t>https://hepgis.fhwa.dot.go</w:t>
        </w:r>
        <w:r w:rsidR="000C64AA" w:rsidRPr="003144AA">
          <w:rPr>
            <w:rStyle w:val="Hyperlink"/>
          </w:rPr>
          <w:t>v</w:t>
        </w:r>
        <w:r w:rsidR="000C64AA" w:rsidRPr="003144AA">
          <w:rPr>
            <w:rStyle w:val="Hyperlink"/>
          </w:rPr>
          <w:t>/fhwagis/</w:t>
        </w:r>
      </w:hyperlink>
      <w:r w:rsidR="000C64AA" w:rsidRPr="003144AA">
        <w:t>. Both</w:t>
      </w:r>
      <w:r w:rsidRPr="003144AA">
        <w:t xml:space="preserve"> State DOT and MPO boundaries built in</w:t>
      </w:r>
      <w:r w:rsidR="00041541" w:rsidRPr="003144AA">
        <w:t>; click map to get granular data and a table; printable map; download</w:t>
      </w:r>
      <w:r w:rsidR="000C473A">
        <w:t>able</w:t>
      </w:r>
      <w:r w:rsidR="00041541" w:rsidRPr="003144AA">
        <w:t xml:space="preserve"> data</w:t>
      </w:r>
    </w:p>
    <w:p w14:paraId="32D9DC0D" w14:textId="0EBDD649" w:rsidR="003144AA" w:rsidRDefault="00041541" w:rsidP="003144AA">
      <w:pPr>
        <w:pStyle w:val="ListParagraph"/>
        <w:numPr>
          <w:ilvl w:val="1"/>
          <w:numId w:val="13"/>
        </w:numPr>
      </w:pPr>
      <w:r w:rsidRPr="003144AA">
        <w:t xml:space="preserve">Data is what State DOT’s submitted for PM3 so </w:t>
      </w:r>
      <w:r w:rsidR="000C473A">
        <w:t xml:space="preserve">it </w:t>
      </w:r>
      <w:r w:rsidRPr="003144AA">
        <w:t xml:space="preserve">could </w:t>
      </w:r>
      <w:r w:rsidR="000C473A">
        <w:t>include</w:t>
      </w:r>
      <w:r w:rsidRPr="003144AA">
        <w:t xml:space="preserve"> more than </w:t>
      </w:r>
      <w:r w:rsidR="00FC69F9" w:rsidRPr="003144AA">
        <w:t>NPMRDS</w:t>
      </w:r>
      <w:r w:rsidRPr="003144AA">
        <w:t>. F</w:t>
      </w:r>
      <w:r w:rsidR="00FC69F9" w:rsidRPr="003144AA">
        <w:t xml:space="preserve">HWA is </w:t>
      </w:r>
      <w:r w:rsidRPr="003144AA">
        <w:t>using this data to</w:t>
      </w:r>
      <w:r w:rsidR="009B6870" w:rsidRPr="003144AA">
        <w:t xml:space="preserve"> m</w:t>
      </w:r>
      <w:r w:rsidR="00FC69F9" w:rsidRPr="003144AA">
        <w:t xml:space="preserve">easure performance. </w:t>
      </w:r>
    </w:p>
    <w:p w14:paraId="6647F5F3" w14:textId="77777777" w:rsidR="000C473A" w:rsidRPr="003144AA" w:rsidRDefault="000C473A" w:rsidP="000C473A">
      <w:pPr>
        <w:pStyle w:val="ListParagraph"/>
        <w:ind w:left="1440"/>
      </w:pPr>
    </w:p>
    <w:p w14:paraId="298FC4A4" w14:textId="6ADBA920" w:rsidR="002E4FBD" w:rsidRPr="003144AA" w:rsidRDefault="002E4FBD" w:rsidP="003144AA">
      <w:pPr>
        <w:pStyle w:val="ListParagraph"/>
        <w:numPr>
          <w:ilvl w:val="0"/>
          <w:numId w:val="13"/>
        </w:numPr>
        <w:rPr>
          <w:b/>
        </w:rPr>
      </w:pPr>
      <w:r w:rsidRPr="003144AA">
        <w:rPr>
          <w:b/>
        </w:rPr>
        <w:lastRenderedPageBreak/>
        <w:t>Subcommittee Updates</w:t>
      </w:r>
    </w:p>
    <w:p w14:paraId="0B778339" w14:textId="0A999D4F" w:rsidR="002E4FBD" w:rsidRDefault="002E4FBD" w:rsidP="002E4FBD">
      <w:pPr>
        <w:pStyle w:val="ListParagraph"/>
        <w:numPr>
          <w:ilvl w:val="1"/>
          <w:numId w:val="13"/>
        </w:numPr>
      </w:pPr>
      <w:r>
        <w:t>Asset Management</w:t>
      </w:r>
      <w:r w:rsidR="00FC69F9">
        <w:t xml:space="preserve"> – Ma</w:t>
      </w:r>
      <w:r w:rsidR="00F01E52">
        <w:t>t</w:t>
      </w:r>
      <w:r w:rsidR="00FC69F9">
        <w:t>t</w:t>
      </w:r>
      <w:r w:rsidR="00F01E52">
        <w:t xml:space="preserve"> Hardy</w:t>
      </w:r>
    </w:p>
    <w:p w14:paraId="2F32AF18" w14:textId="0BE20E9B" w:rsidR="002E4FBD" w:rsidRDefault="009B6870" w:rsidP="002E4FBD">
      <w:pPr>
        <w:pStyle w:val="ListParagraph"/>
        <w:numPr>
          <w:ilvl w:val="2"/>
          <w:numId w:val="13"/>
        </w:numPr>
      </w:pPr>
      <w:r>
        <w:t>See Slide 15 for updates</w:t>
      </w:r>
      <w:r w:rsidR="00333564">
        <w:t xml:space="preserve">; </w:t>
      </w:r>
      <w:r>
        <w:t>M</w:t>
      </w:r>
      <w:r w:rsidR="00F01E52">
        <w:t>onthly webinar</w:t>
      </w:r>
      <w:r>
        <w:t xml:space="preserve"> date will be changed</w:t>
      </w:r>
      <w:r w:rsidR="00F01E52">
        <w:t xml:space="preserve"> to accommodate all time zones</w:t>
      </w:r>
    </w:p>
    <w:p w14:paraId="02F1EBAA" w14:textId="2EE52A0D" w:rsidR="002E4FBD" w:rsidRDefault="002E4FBD" w:rsidP="002E4FBD">
      <w:pPr>
        <w:pStyle w:val="ListParagraph"/>
        <w:numPr>
          <w:ilvl w:val="1"/>
          <w:numId w:val="13"/>
        </w:numPr>
      </w:pPr>
      <w:r>
        <w:t>Organizational Management</w:t>
      </w:r>
      <w:r w:rsidR="00F01E52">
        <w:t xml:space="preserve"> </w:t>
      </w:r>
      <w:r w:rsidR="003945B9">
        <w:t>– Deanna Belden, Charlie Purcell</w:t>
      </w:r>
    </w:p>
    <w:p w14:paraId="53C1AB18" w14:textId="695D46AD" w:rsidR="003945B9" w:rsidRDefault="003945B9" w:rsidP="003945B9">
      <w:pPr>
        <w:pStyle w:val="ListParagraph"/>
        <w:numPr>
          <w:ilvl w:val="2"/>
          <w:numId w:val="13"/>
        </w:numPr>
      </w:pPr>
      <w:r>
        <w:t>See Slide 16 for updates</w:t>
      </w:r>
    </w:p>
    <w:p w14:paraId="3ED98E6D" w14:textId="1C3F925B" w:rsidR="009B6870" w:rsidRDefault="009B6870" w:rsidP="009B6870">
      <w:pPr>
        <w:pStyle w:val="ListParagraph"/>
        <w:numPr>
          <w:ilvl w:val="2"/>
          <w:numId w:val="13"/>
        </w:numPr>
      </w:pPr>
      <w:r>
        <w:t xml:space="preserve">Considering new activities – </w:t>
      </w:r>
      <w:r w:rsidR="003144AA">
        <w:t>solicit your</w:t>
      </w:r>
      <w:r>
        <w:t xml:space="preserve"> input on ideas ones</w:t>
      </w:r>
    </w:p>
    <w:p w14:paraId="737A4162" w14:textId="7ABF00C6" w:rsidR="009B6870" w:rsidRDefault="009B6870" w:rsidP="009B6870">
      <w:pPr>
        <w:pStyle w:val="ListParagraph"/>
        <w:numPr>
          <w:ilvl w:val="3"/>
          <w:numId w:val="13"/>
        </w:numPr>
      </w:pPr>
      <w:r w:rsidRPr="003144AA">
        <w:rPr>
          <w:u w:val="single"/>
        </w:rPr>
        <w:t>Supporting the Agency Capability Portal</w:t>
      </w:r>
      <w:r>
        <w:t>: promoting and feeding content to the Portal, developed under NCHRP 20-24(95), Ensuring Essential Capability for the Future Transportation Agency.</w:t>
      </w:r>
    </w:p>
    <w:p w14:paraId="7BE38FF1" w14:textId="47C6950A" w:rsidR="009B6870" w:rsidRDefault="009B6870" w:rsidP="009B6870">
      <w:pPr>
        <w:pStyle w:val="ListParagraph"/>
        <w:numPr>
          <w:ilvl w:val="3"/>
          <w:numId w:val="13"/>
        </w:numPr>
      </w:pPr>
      <w:r w:rsidRPr="003144AA">
        <w:rPr>
          <w:u w:val="single"/>
        </w:rPr>
        <w:t xml:space="preserve">Develop synthesis study proposal </w:t>
      </w:r>
      <w:r>
        <w:t xml:space="preserve">for an NCHRP Synthesis study </w:t>
      </w:r>
      <w:r w:rsidR="003144AA">
        <w:t>to</w:t>
      </w:r>
      <w:r>
        <w:t xml:space="preserve"> examine how State DOTs have organized themselves to enhance their performance management capabilities.</w:t>
      </w:r>
    </w:p>
    <w:p w14:paraId="3D56F03E" w14:textId="15855614" w:rsidR="009B6870" w:rsidRDefault="003144AA" w:rsidP="003144AA">
      <w:pPr>
        <w:pStyle w:val="ListParagraph"/>
        <w:numPr>
          <w:ilvl w:val="3"/>
          <w:numId w:val="13"/>
        </w:numPr>
      </w:pPr>
      <w:r w:rsidRPr="003144AA">
        <w:rPr>
          <w:u w:val="single"/>
        </w:rPr>
        <w:t>Recruit speakers on research needs</w:t>
      </w:r>
      <w:r>
        <w:t xml:space="preserve">: </w:t>
      </w:r>
      <w:r w:rsidR="009B6870">
        <w:t>invit</w:t>
      </w:r>
      <w:r>
        <w:t>e</w:t>
      </w:r>
      <w:r w:rsidR="009B6870">
        <w:t xml:space="preserve"> speakers to address </w:t>
      </w:r>
      <w:r w:rsidR="000C473A">
        <w:t xml:space="preserve">possible </w:t>
      </w:r>
      <w:r w:rsidR="009B6870">
        <w:t xml:space="preserve">research areas at our </w:t>
      </w:r>
      <w:r>
        <w:t>sub</w:t>
      </w:r>
      <w:r w:rsidR="009B6870">
        <w:t xml:space="preserve">committee meetings </w:t>
      </w:r>
      <w:r>
        <w:t>to</w:t>
      </w:r>
      <w:r w:rsidR="009B6870">
        <w:t xml:space="preserve"> raise awareness of the need and build advocates.</w:t>
      </w:r>
    </w:p>
    <w:p w14:paraId="678D8683" w14:textId="444F62D5" w:rsidR="003144AA" w:rsidRDefault="003144AA" w:rsidP="003144AA">
      <w:pPr>
        <w:pStyle w:val="ListParagraph"/>
        <w:numPr>
          <w:ilvl w:val="3"/>
          <w:numId w:val="13"/>
        </w:numPr>
      </w:pPr>
      <w:r w:rsidRPr="003144AA">
        <w:rPr>
          <w:u w:val="single"/>
        </w:rPr>
        <w:t>Identify best practices in organizational management</w:t>
      </w:r>
      <w:r w:rsidRPr="003144AA">
        <w:t xml:space="preserve"> </w:t>
      </w:r>
      <w:r>
        <w:t xml:space="preserve">that demonstrate excellence in </w:t>
      </w:r>
      <w:r w:rsidR="000C473A">
        <w:t xml:space="preserve">OM, </w:t>
      </w:r>
      <w:r>
        <w:t>e.g., efficient, on-time delivery of quality projects, programs,</w:t>
      </w:r>
      <w:r w:rsidR="000C473A" w:rsidRPr="000C473A">
        <w:rPr>
          <w:rFonts w:eastAsia="Times New Roman"/>
        </w:rPr>
        <w:t xml:space="preserve"> </w:t>
      </w:r>
      <w:r w:rsidR="000C473A">
        <w:rPr>
          <w:rFonts w:eastAsia="Times New Roman"/>
        </w:rPr>
        <w:t>other key products</w:t>
      </w:r>
      <w:r w:rsidR="000C473A">
        <w:rPr>
          <w:rFonts w:eastAsia="Times New Roman"/>
        </w:rPr>
        <w:t>/</w:t>
      </w:r>
      <w:r w:rsidR="000C473A">
        <w:rPr>
          <w:rFonts w:eastAsia="Times New Roman"/>
        </w:rPr>
        <w:t>services</w:t>
      </w:r>
      <w:r>
        <w:t>.</w:t>
      </w:r>
    </w:p>
    <w:p w14:paraId="2BEA327A" w14:textId="4DEAE6EE" w:rsidR="003144AA" w:rsidRDefault="003144AA" w:rsidP="003144AA">
      <w:pPr>
        <w:pStyle w:val="ListParagraph"/>
        <w:numPr>
          <w:ilvl w:val="3"/>
          <w:numId w:val="13"/>
        </w:numPr>
      </w:pPr>
      <w:r w:rsidRPr="003144AA">
        <w:rPr>
          <w:u w:val="single"/>
        </w:rPr>
        <w:t>Domestic scan proposal for project delivery delays</w:t>
      </w:r>
      <w:r>
        <w:t xml:space="preserve"> to assess current practices and performance measures related to delays in project delivery.  </w:t>
      </w:r>
    </w:p>
    <w:p w14:paraId="15EA96F4" w14:textId="30EEAE1D" w:rsidR="002E4FBD" w:rsidRDefault="002E4FBD" w:rsidP="002E4FBD">
      <w:pPr>
        <w:pStyle w:val="ListParagraph"/>
        <w:numPr>
          <w:ilvl w:val="1"/>
          <w:numId w:val="13"/>
        </w:numPr>
      </w:pPr>
      <w:r>
        <w:t>Risk Management</w:t>
      </w:r>
      <w:r w:rsidR="003945B9">
        <w:t xml:space="preserve"> – Travis McGrath, Jean Wallace</w:t>
      </w:r>
    </w:p>
    <w:p w14:paraId="68209D7F" w14:textId="07E63417" w:rsidR="002E4FBD" w:rsidRDefault="003945B9" w:rsidP="000C7157">
      <w:pPr>
        <w:pStyle w:val="ListParagraph"/>
        <w:numPr>
          <w:ilvl w:val="2"/>
          <w:numId w:val="13"/>
        </w:numPr>
      </w:pPr>
      <w:r>
        <w:t>See Slides 17-19 for updates</w:t>
      </w:r>
    </w:p>
    <w:p w14:paraId="63ADB8FA" w14:textId="14151DCB" w:rsidR="002E4FBD" w:rsidRDefault="002E4FBD" w:rsidP="002E4FBD">
      <w:pPr>
        <w:pStyle w:val="ListParagraph"/>
        <w:numPr>
          <w:ilvl w:val="1"/>
          <w:numId w:val="13"/>
        </w:numPr>
      </w:pPr>
      <w:r>
        <w:t>System Mobility and Emerging Technologies</w:t>
      </w:r>
      <w:r w:rsidR="003945B9">
        <w:t xml:space="preserve"> – Daniela Bremmer</w:t>
      </w:r>
    </w:p>
    <w:p w14:paraId="04DF2B72" w14:textId="553C7D85" w:rsidR="00333564" w:rsidRDefault="003945B9" w:rsidP="00333564">
      <w:pPr>
        <w:pStyle w:val="ListParagraph"/>
        <w:numPr>
          <w:ilvl w:val="2"/>
          <w:numId w:val="13"/>
        </w:numPr>
      </w:pPr>
      <w:r>
        <w:t xml:space="preserve">See </w:t>
      </w:r>
      <w:r w:rsidR="000C473A">
        <w:t xml:space="preserve">attached subcommittee </w:t>
      </w:r>
      <w:r>
        <w:t>charter</w:t>
      </w:r>
      <w:r w:rsidR="00333564">
        <w:t xml:space="preserve">; </w:t>
      </w:r>
      <w:r>
        <w:t>See Slide 20 for updates</w:t>
      </w:r>
    </w:p>
    <w:p w14:paraId="3B31CED4" w14:textId="77777777" w:rsidR="000C473A" w:rsidRPr="00B40221" w:rsidRDefault="000C473A" w:rsidP="000C473A">
      <w:pPr>
        <w:pStyle w:val="ListParagraph"/>
        <w:ind w:left="2160"/>
      </w:pPr>
    </w:p>
    <w:p w14:paraId="2B355909" w14:textId="11AEFBD1" w:rsidR="002E4FBD" w:rsidRPr="000C473A" w:rsidRDefault="002E4FBD" w:rsidP="002E4FBD">
      <w:pPr>
        <w:pStyle w:val="ListParagraph"/>
        <w:numPr>
          <w:ilvl w:val="0"/>
          <w:numId w:val="13"/>
        </w:numPr>
      </w:pPr>
      <w:r w:rsidRPr="000C473A">
        <w:rPr>
          <w:b/>
        </w:rPr>
        <w:t>TPM Pooled Fund</w:t>
      </w:r>
      <w:r w:rsidRPr="000C473A">
        <w:rPr>
          <w:i/>
        </w:rPr>
        <w:t xml:space="preserve"> </w:t>
      </w:r>
      <w:r w:rsidR="003144AA" w:rsidRPr="000C473A">
        <w:rPr>
          <w:i/>
        </w:rPr>
        <w:t xml:space="preserve">- </w:t>
      </w:r>
      <w:r w:rsidRPr="000C473A">
        <w:rPr>
          <w:i/>
        </w:rPr>
        <w:t>Christos Xenophontos, Rhode Island DOT</w:t>
      </w:r>
    </w:p>
    <w:p w14:paraId="00925BC1" w14:textId="0351BDA1" w:rsidR="00333564" w:rsidRPr="000C473A" w:rsidRDefault="000C7157" w:rsidP="000C473A">
      <w:pPr>
        <w:pStyle w:val="ListParagraph"/>
        <w:numPr>
          <w:ilvl w:val="1"/>
          <w:numId w:val="13"/>
        </w:numPr>
      </w:pPr>
      <w:r w:rsidRPr="000C473A">
        <w:t>See Slides 21-27 for updates</w:t>
      </w:r>
      <w:r w:rsidR="000C473A" w:rsidRPr="000C473A">
        <w:t xml:space="preserve">; TPM Pooled Fund: </w:t>
      </w:r>
      <w:hyperlink r:id="rId18" w:history="1">
        <w:r w:rsidR="000C473A" w:rsidRPr="000C473A">
          <w:rPr>
            <w:rStyle w:val="Hyperlink"/>
          </w:rPr>
          <w:t>https://www.tpm-portal.com/tpm-pooled-fund/</w:t>
        </w:r>
      </w:hyperlink>
    </w:p>
    <w:p w14:paraId="00D85C35" w14:textId="77777777" w:rsidR="000C473A" w:rsidRPr="000C473A" w:rsidRDefault="000C473A" w:rsidP="000C473A">
      <w:pPr>
        <w:pStyle w:val="ListParagraph"/>
        <w:ind w:left="1440"/>
        <w:rPr>
          <w:b/>
        </w:rPr>
      </w:pPr>
    </w:p>
    <w:p w14:paraId="3E6F6DDB" w14:textId="63A5C99D" w:rsidR="002E4FBD" w:rsidRPr="003144AA" w:rsidRDefault="002E4FBD" w:rsidP="003144AA">
      <w:pPr>
        <w:pStyle w:val="ListParagraph"/>
        <w:numPr>
          <w:ilvl w:val="0"/>
          <w:numId w:val="13"/>
        </w:numPr>
        <w:rPr>
          <w:b/>
        </w:rPr>
      </w:pPr>
      <w:r w:rsidRPr="003144AA">
        <w:rPr>
          <w:b/>
        </w:rPr>
        <w:t>Research Update</w:t>
      </w:r>
      <w:r w:rsidRPr="003144AA">
        <w:rPr>
          <w:i/>
        </w:rPr>
        <w:t xml:space="preserve"> </w:t>
      </w:r>
      <w:r w:rsidR="003144AA" w:rsidRPr="003144AA">
        <w:rPr>
          <w:i/>
        </w:rPr>
        <w:t xml:space="preserve">- </w:t>
      </w:r>
      <w:r w:rsidRPr="003144AA">
        <w:rPr>
          <w:i/>
        </w:rPr>
        <w:t>Tammy Haas, New Mexico</w:t>
      </w:r>
    </w:p>
    <w:p w14:paraId="6F91DD39" w14:textId="77777777" w:rsidR="000C7157" w:rsidRPr="000C473A" w:rsidRDefault="000C7157" w:rsidP="002E4FBD">
      <w:pPr>
        <w:pStyle w:val="ListParagraph"/>
        <w:numPr>
          <w:ilvl w:val="1"/>
          <w:numId w:val="13"/>
        </w:numPr>
      </w:pPr>
      <w:r w:rsidRPr="000C473A">
        <w:t>See Slides 29-38 for updates</w:t>
      </w:r>
    </w:p>
    <w:p w14:paraId="6ECD9602" w14:textId="7B71DDE1" w:rsidR="00333564" w:rsidRDefault="00333564" w:rsidP="00333564">
      <w:pPr>
        <w:pStyle w:val="ListParagraph"/>
        <w:numPr>
          <w:ilvl w:val="1"/>
          <w:numId w:val="13"/>
        </w:numPr>
      </w:pPr>
      <w:r w:rsidRPr="000C473A">
        <w:t xml:space="preserve">Tammy asked if we should submit all 3 synthesis ideas </w:t>
      </w:r>
      <w:r w:rsidR="000C473A">
        <w:t>fr</w:t>
      </w:r>
      <w:r w:rsidRPr="000C473A">
        <w:t>o</w:t>
      </w:r>
      <w:r w:rsidR="000C473A">
        <w:t>m</w:t>
      </w:r>
      <w:r w:rsidRPr="000C473A">
        <w:t xml:space="preserve"> slide 33? Tim indicated to prioritize them and submit all three</w:t>
      </w:r>
    </w:p>
    <w:p w14:paraId="075611C8" w14:textId="77777777" w:rsidR="000C473A" w:rsidRPr="000C473A" w:rsidRDefault="000C473A" w:rsidP="000C473A">
      <w:pPr>
        <w:pStyle w:val="ListParagraph"/>
        <w:ind w:left="1440"/>
      </w:pPr>
    </w:p>
    <w:p w14:paraId="1B0639E2" w14:textId="5AA0E062" w:rsidR="002E4FBD" w:rsidRPr="003144AA" w:rsidRDefault="002E4FBD" w:rsidP="002E4FBD">
      <w:pPr>
        <w:pStyle w:val="ListParagraph"/>
        <w:numPr>
          <w:ilvl w:val="0"/>
          <w:numId w:val="13"/>
        </w:numPr>
        <w:rPr>
          <w:b/>
        </w:rPr>
      </w:pPr>
      <w:r w:rsidRPr="003144AA">
        <w:rPr>
          <w:b/>
        </w:rPr>
        <w:t>Open Discussion and Round Robin</w:t>
      </w:r>
    </w:p>
    <w:p w14:paraId="58E7666C" w14:textId="07C266CE" w:rsidR="002E4FBD" w:rsidRDefault="002E4FBD" w:rsidP="002E4FBD">
      <w:pPr>
        <w:pStyle w:val="ListParagraph"/>
        <w:numPr>
          <w:ilvl w:val="1"/>
          <w:numId w:val="13"/>
        </w:numPr>
        <w:spacing w:line="266" w:lineRule="exact"/>
      </w:pPr>
      <w:r w:rsidRPr="00333564">
        <w:t>TPM Website</w:t>
      </w:r>
      <w:r w:rsidR="00333564">
        <w:t xml:space="preserve">: </w:t>
      </w:r>
      <w:hyperlink r:id="rId19" w:history="1">
        <w:r w:rsidR="00333564" w:rsidRPr="00FC1AE7">
          <w:rPr>
            <w:rStyle w:val="Hyperlink"/>
          </w:rPr>
          <w:t>https://www.transp</w:t>
        </w:r>
        <w:r w:rsidR="00333564" w:rsidRPr="00FC1AE7">
          <w:rPr>
            <w:rStyle w:val="Hyperlink"/>
          </w:rPr>
          <w:t>o</w:t>
        </w:r>
        <w:r w:rsidR="00333564" w:rsidRPr="00FC1AE7">
          <w:rPr>
            <w:rStyle w:val="Hyperlink"/>
          </w:rPr>
          <w:t>rtationmanage</w:t>
        </w:r>
        <w:r w:rsidR="00333564" w:rsidRPr="00FC1AE7">
          <w:rPr>
            <w:rStyle w:val="Hyperlink"/>
          </w:rPr>
          <w:t>m</w:t>
        </w:r>
        <w:r w:rsidR="00333564" w:rsidRPr="00FC1AE7">
          <w:rPr>
            <w:rStyle w:val="Hyperlink"/>
          </w:rPr>
          <w:t>ent.us/</w:t>
        </w:r>
      </w:hyperlink>
      <w:r w:rsidR="00333564" w:rsidRPr="00333564">
        <w:rPr>
          <w:rStyle w:val="Hyperlink"/>
          <w:u w:val="none"/>
        </w:rPr>
        <w:t xml:space="preserve"> -</w:t>
      </w:r>
      <w:r w:rsidR="000C473A">
        <w:rPr>
          <w:rStyle w:val="Hyperlink"/>
          <w:u w:val="none"/>
        </w:rPr>
        <w:t xml:space="preserve"> </w:t>
      </w:r>
      <w:r w:rsidR="00333564">
        <w:t>S</w:t>
      </w:r>
      <w:r w:rsidR="000C7157" w:rsidRPr="00333564">
        <w:t xml:space="preserve">ee </w:t>
      </w:r>
      <w:r w:rsidR="00333564">
        <w:t>S</w:t>
      </w:r>
      <w:r w:rsidR="000C7157" w:rsidRPr="00333564">
        <w:t>lide 40</w:t>
      </w:r>
    </w:p>
    <w:p w14:paraId="0BF4E5CD" w14:textId="77777777" w:rsidR="000C473A" w:rsidRPr="00333564" w:rsidRDefault="000C473A" w:rsidP="000C473A">
      <w:pPr>
        <w:pStyle w:val="ListParagraph"/>
        <w:spacing w:line="266" w:lineRule="exact"/>
        <w:ind w:left="1440"/>
      </w:pPr>
    </w:p>
    <w:p w14:paraId="01D8069D" w14:textId="77777777" w:rsidR="002E4FBD" w:rsidRDefault="002E4FBD" w:rsidP="002E4FBD">
      <w:pPr>
        <w:pStyle w:val="ListParagraph"/>
        <w:numPr>
          <w:ilvl w:val="0"/>
          <w:numId w:val="13"/>
        </w:numPr>
        <w:rPr>
          <w:b/>
        </w:rPr>
      </w:pPr>
      <w:r w:rsidRPr="00B40221">
        <w:rPr>
          <w:b/>
        </w:rPr>
        <w:t>Upcoming Meetings and Conferences</w:t>
      </w:r>
    </w:p>
    <w:p w14:paraId="578262AA" w14:textId="77777777" w:rsidR="002E4FBD" w:rsidRDefault="00973438" w:rsidP="00617C95">
      <w:pPr>
        <w:pStyle w:val="ListParagraph"/>
        <w:numPr>
          <w:ilvl w:val="1"/>
          <w:numId w:val="17"/>
        </w:numPr>
      </w:pPr>
      <w:hyperlink r:id="rId20" w:history="1">
        <w:r w:rsidR="002E4FBD" w:rsidRPr="00C15C10">
          <w:rPr>
            <w:rStyle w:val="Hyperlink"/>
            <w:b/>
          </w:rPr>
          <w:t>AASHTO Spring Meeting</w:t>
        </w:r>
        <w:r w:rsidR="002E4FBD" w:rsidRPr="00B40221">
          <w:rPr>
            <w:rStyle w:val="Hyperlink"/>
          </w:rPr>
          <w:t>: May 26-29, 2</w:t>
        </w:r>
        <w:r w:rsidR="002E4FBD" w:rsidRPr="00B40221">
          <w:rPr>
            <w:rStyle w:val="Hyperlink"/>
          </w:rPr>
          <w:t>0</w:t>
        </w:r>
        <w:r w:rsidR="002E4FBD" w:rsidRPr="00B40221">
          <w:rPr>
            <w:rStyle w:val="Hyperlink"/>
          </w:rPr>
          <w:t>20</w:t>
        </w:r>
      </w:hyperlink>
      <w:r w:rsidR="002E4FBD">
        <w:t xml:space="preserve"> (Kansas City, MO)—Meeting date, time, topics are to be determined at a later date.</w:t>
      </w:r>
    </w:p>
    <w:p w14:paraId="4010055A" w14:textId="77777777" w:rsidR="002E4FBD" w:rsidRDefault="00973438" w:rsidP="00617C95">
      <w:pPr>
        <w:pStyle w:val="ListParagraph"/>
        <w:numPr>
          <w:ilvl w:val="1"/>
          <w:numId w:val="17"/>
        </w:numPr>
      </w:pPr>
      <w:hyperlink r:id="rId21" w:history="1">
        <w:r w:rsidR="002E4FBD" w:rsidRPr="00C15C10">
          <w:rPr>
            <w:rStyle w:val="Hyperlink"/>
            <w:b/>
          </w:rPr>
          <w:t>13</w:t>
        </w:r>
        <w:r w:rsidR="002E4FBD" w:rsidRPr="00C15C10">
          <w:rPr>
            <w:rStyle w:val="Hyperlink"/>
            <w:b/>
            <w:vertAlign w:val="superscript"/>
          </w:rPr>
          <w:t>th</w:t>
        </w:r>
        <w:r w:rsidR="002E4FBD" w:rsidRPr="00C15C10">
          <w:rPr>
            <w:rStyle w:val="Hyperlink"/>
            <w:b/>
          </w:rPr>
          <w:t xml:space="preserve"> National Conference on Transportation Asset Manage</w:t>
        </w:r>
        <w:bookmarkStart w:id="0" w:name="_GoBack"/>
        <w:bookmarkEnd w:id="0"/>
        <w:r w:rsidR="002E4FBD" w:rsidRPr="00C15C10">
          <w:rPr>
            <w:rStyle w:val="Hyperlink"/>
            <w:b/>
          </w:rPr>
          <w:t>m</w:t>
        </w:r>
        <w:r w:rsidR="002E4FBD" w:rsidRPr="00C15C10">
          <w:rPr>
            <w:rStyle w:val="Hyperlink"/>
            <w:b/>
          </w:rPr>
          <w:t>ent</w:t>
        </w:r>
        <w:r w:rsidR="002E4FBD" w:rsidRPr="00C15C10">
          <w:rPr>
            <w:rStyle w:val="Hyperlink"/>
          </w:rPr>
          <w:t>: July 11-14, 2020</w:t>
        </w:r>
      </w:hyperlink>
      <w:r w:rsidR="002E4FBD">
        <w:t xml:space="preserve"> (Boston, MA)—CPBM will meet on Saturday, July 11, 2020. </w:t>
      </w:r>
    </w:p>
    <w:p w14:paraId="41AA2643" w14:textId="77777777" w:rsidR="002E4FBD" w:rsidRDefault="002E4FBD" w:rsidP="00617C95">
      <w:pPr>
        <w:pStyle w:val="ListParagraph"/>
        <w:numPr>
          <w:ilvl w:val="1"/>
          <w:numId w:val="17"/>
        </w:numPr>
      </w:pPr>
      <w:r w:rsidRPr="00C15C10">
        <w:rPr>
          <w:b/>
        </w:rPr>
        <w:t>AASHTO Annual Meeting</w:t>
      </w:r>
      <w:r>
        <w:t>: November 4-8, 2020 (Baltimore, MD)—Meeting date, time, topics are to be determined at a later date.</w:t>
      </w:r>
    </w:p>
    <w:p w14:paraId="6B25A018" w14:textId="1C828098" w:rsidR="002E4FBD" w:rsidRDefault="002E4FBD" w:rsidP="00617C95">
      <w:pPr>
        <w:pStyle w:val="ListParagraph"/>
        <w:numPr>
          <w:ilvl w:val="1"/>
          <w:numId w:val="17"/>
        </w:numPr>
      </w:pPr>
      <w:r w:rsidRPr="00333564">
        <w:rPr>
          <w:b/>
        </w:rPr>
        <w:t>AASHTO Conference on Performance-Based Planning and Management</w:t>
      </w:r>
      <w:r>
        <w:t>: April 2021 (Providence, RI)</w:t>
      </w:r>
    </w:p>
    <w:p w14:paraId="4D2094AB" w14:textId="77777777" w:rsidR="000C473A" w:rsidRPr="00B40221" w:rsidRDefault="000C473A" w:rsidP="000C473A">
      <w:pPr>
        <w:pStyle w:val="ListParagraph"/>
        <w:ind w:left="1440"/>
      </w:pPr>
    </w:p>
    <w:p w14:paraId="05ED4BA0" w14:textId="0E2B94D9" w:rsidR="002E4FBD" w:rsidRPr="000C7157" w:rsidRDefault="002E4FBD" w:rsidP="002E4FBD">
      <w:pPr>
        <w:pStyle w:val="ListParagraph"/>
        <w:numPr>
          <w:ilvl w:val="0"/>
          <w:numId w:val="13"/>
        </w:numPr>
        <w:rPr>
          <w:b/>
        </w:rPr>
      </w:pPr>
      <w:r w:rsidRPr="000C7157">
        <w:rPr>
          <w:b/>
        </w:rPr>
        <w:t>Action Items:</w:t>
      </w:r>
    </w:p>
    <w:p w14:paraId="16FBBDED" w14:textId="7685F245" w:rsidR="00333564" w:rsidRPr="00333564" w:rsidRDefault="00333564" w:rsidP="00333564">
      <w:pPr>
        <w:pStyle w:val="ListParagraph"/>
        <w:numPr>
          <w:ilvl w:val="1"/>
          <w:numId w:val="13"/>
        </w:numPr>
      </w:pPr>
      <w:r>
        <w:t>All are encouraged to listen t</w:t>
      </w:r>
      <w:r w:rsidRPr="00333564">
        <w:t xml:space="preserve">o a </w:t>
      </w:r>
      <w:r>
        <w:t>Subcommittee</w:t>
      </w:r>
      <w:r w:rsidRPr="00333564">
        <w:t xml:space="preserve"> webinar</w:t>
      </w:r>
      <w:r>
        <w:t xml:space="preserve"> to </w:t>
      </w:r>
      <w:r w:rsidR="000C473A">
        <w:t xml:space="preserve">decide </w:t>
      </w:r>
      <w:r w:rsidR="00973438">
        <w:t>t</w:t>
      </w:r>
      <w:r w:rsidR="000C473A">
        <w:t>o join</w:t>
      </w:r>
      <w:r>
        <w:t>; also forward to others withi</w:t>
      </w:r>
      <w:r w:rsidR="000C473A">
        <w:t>n your DOT who may have interest as anyone can join a subcommittee</w:t>
      </w:r>
    </w:p>
    <w:p w14:paraId="0EF56293" w14:textId="5B443357" w:rsidR="00333564" w:rsidRPr="00333564" w:rsidRDefault="00333564" w:rsidP="00333564">
      <w:pPr>
        <w:pStyle w:val="ListParagraph"/>
        <w:numPr>
          <w:ilvl w:val="1"/>
          <w:numId w:val="13"/>
        </w:numPr>
      </w:pPr>
      <w:r>
        <w:t xml:space="preserve">Register for </w:t>
      </w:r>
      <w:r w:rsidR="000C473A">
        <w:t xml:space="preserve">Subcommittee </w:t>
      </w:r>
      <w:r>
        <w:t xml:space="preserve">webinars when </w:t>
      </w:r>
      <w:r w:rsidR="000C473A">
        <w:t>Matt Hardy</w:t>
      </w:r>
      <w:r w:rsidR="000C473A">
        <w:t xml:space="preserve"> </w:t>
      </w:r>
      <w:r>
        <w:t>email</w:t>
      </w:r>
      <w:r w:rsidR="000C473A">
        <w:t>s them</w:t>
      </w:r>
      <w:r>
        <w:t>; then add the webinar to your calendar</w:t>
      </w:r>
    </w:p>
    <w:p w14:paraId="0853B3F6" w14:textId="77777777" w:rsidR="002E4FBD" w:rsidRPr="00333564" w:rsidRDefault="002E4FBD" w:rsidP="00333564">
      <w:pPr>
        <w:ind w:left="1080"/>
      </w:pPr>
    </w:p>
    <w:p w14:paraId="6F60429C" w14:textId="77777777" w:rsidR="002E4FBD" w:rsidRDefault="002E4FBD" w:rsidP="002E4FBD"/>
    <w:p w14:paraId="5AE84179" w14:textId="77777777" w:rsidR="002E4FBD" w:rsidRDefault="002E4FBD" w:rsidP="002E4FBD"/>
    <w:sectPr w:rsidR="002E4FBD" w:rsidSect="006D6828">
      <w:footerReference w:type="default" r:id="rId22"/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FB75C" w14:textId="77777777" w:rsidR="002214B7" w:rsidRDefault="002214B7" w:rsidP="001778F7">
      <w:r>
        <w:separator/>
      </w:r>
    </w:p>
  </w:endnote>
  <w:endnote w:type="continuationSeparator" w:id="0">
    <w:p w14:paraId="2BEA9155" w14:textId="77777777" w:rsidR="002214B7" w:rsidRDefault="002214B7" w:rsidP="0017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22364750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CB4F237" w14:textId="1770A830" w:rsidR="001778F7" w:rsidRPr="001778F7" w:rsidRDefault="001778F7">
            <w:pPr>
              <w:pStyle w:val="Footer"/>
              <w:jc w:val="right"/>
              <w:rPr>
                <w:sz w:val="18"/>
                <w:szCs w:val="18"/>
              </w:rPr>
            </w:pPr>
            <w:r w:rsidRPr="001778F7">
              <w:rPr>
                <w:sz w:val="18"/>
                <w:szCs w:val="18"/>
              </w:rPr>
              <w:t xml:space="preserve">Page </w:t>
            </w:r>
            <w:r w:rsidRPr="001778F7">
              <w:rPr>
                <w:bCs/>
                <w:sz w:val="18"/>
                <w:szCs w:val="18"/>
              </w:rPr>
              <w:fldChar w:fldCharType="begin"/>
            </w:r>
            <w:r w:rsidRPr="001778F7">
              <w:rPr>
                <w:bCs/>
                <w:sz w:val="18"/>
                <w:szCs w:val="18"/>
              </w:rPr>
              <w:instrText xml:space="preserve"> PAGE </w:instrText>
            </w:r>
            <w:r w:rsidRPr="001778F7">
              <w:rPr>
                <w:bCs/>
                <w:sz w:val="18"/>
                <w:szCs w:val="18"/>
              </w:rPr>
              <w:fldChar w:fldCharType="separate"/>
            </w:r>
            <w:r w:rsidR="00973438">
              <w:rPr>
                <w:bCs/>
                <w:noProof/>
                <w:sz w:val="18"/>
                <w:szCs w:val="18"/>
              </w:rPr>
              <w:t>2</w:t>
            </w:r>
            <w:r w:rsidRPr="001778F7">
              <w:rPr>
                <w:bCs/>
                <w:sz w:val="18"/>
                <w:szCs w:val="18"/>
              </w:rPr>
              <w:fldChar w:fldCharType="end"/>
            </w:r>
            <w:r w:rsidRPr="001778F7">
              <w:rPr>
                <w:sz w:val="18"/>
                <w:szCs w:val="18"/>
              </w:rPr>
              <w:t xml:space="preserve"> of </w:t>
            </w:r>
            <w:r w:rsidRPr="001778F7">
              <w:rPr>
                <w:bCs/>
                <w:sz w:val="18"/>
                <w:szCs w:val="18"/>
              </w:rPr>
              <w:fldChar w:fldCharType="begin"/>
            </w:r>
            <w:r w:rsidRPr="001778F7">
              <w:rPr>
                <w:bCs/>
                <w:sz w:val="18"/>
                <w:szCs w:val="18"/>
              </w:rPr>
              <w:instrText xml:space="preserve"> NUMPAGES  </w:instrText>
            </w:r>
            <w:r w:rsidRPr="001778F7">
              <w:rPr>
                <w:bCs/>
                <w:sz w:val="18"/>
                <w:szCs w:val="18"/>
              </w:rPr>
              <w:fldChar w:fldCharType="separate"/>
            </w:r>
            <w:r w:rsidR="00973438">
              <w:rPr>
                <w:bCs/>
                <w:noProof/>
                <w:sz w:val="18"/>
                <w:szCs w:val="18"/>
              </w:rPr>
              <w:t>2</w:t>
            </w:r>
            <w:r w:rsidRPr="001778F7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91995FE" w14:textId="77777777" w:rsidR="001778F7" w:rsidRDefault="001778F7">
    <w:pPr>
      <w:pStyle w:val="Footer"/>
    </w:pPr>
  </w:p>
  <w:p w14:paraId="0AEFA037" w14:textId="77777777" w:rsidR="00717134" w:rsidRDefault="007171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68A23" w14:textId="77777777" w:rsidR="002214B7" w:rsidRDefault="002214B7" w:rsidP="001778F7">
      <w:r>
        <w:separator/>
      </w:r>
    </w:p>
  </w:footnote>
  <w:footnote w:type="continuationSeparator" w:id="0">
    <w:p w14:paraId="7A3A53C6" w14:textId="77777777" w:rsidR="002214B7" w:rsidRDefault="002214B7" w:rsidP="00177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E015F"/>
    <w:multiLevelType w:val="hybridMultilevel"/>
    <w:tmpl w:val="8D9C0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E35A7"/>
    <w:multiLevelType w:val="hybridMultilevel"/>
    <w:tmpl w:val="20D2810A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45B9E"/>
    <w:multiLevelType w:val="hybridMultilevel"/>
    <w:tmpl w:val="1CBA72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9842A27"/>
    <w:multiLevelType w:val="hybridMultilevel"/>
    <w:tmpl w:val="92704176"/>
    <w:lvl w:ilvl="0" w:tplc="B45838FE">
      <w:start w:val="1"/>
      <w:numFmt w:val="lowerRoman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204515C"/>
    <w:multiLevelType w:val="hybridMultilevel"/>
    <w:tmpl w:val="0472D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14DDB"/>
    <w:multiLevelType w:val="hybridMultilevel"/>
    <w:tmpl w:val="DB84058E"/>
    <w:lvl w:ilvl="0" w:tplc="9A5EB57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86566"/>
    <w:multiLevelType w:val="hybridMultilevel"/>
    <w:tmpl w:val="A6302B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D730C3D"/>
    <w:multiLevelType w:val="multilevel"/>
    <w:tmpl w:val="7B46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8C304E1"/>
    <w:multiLevelType w:val="hybridMultilevel"/>
    <w:tmpl w:val="98789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2559D"/>
    <w:multiLevelType w:val="hybridMultilevel"/>
    <w:tmpl w:val="4094CE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2DA0154"/>
    <w:multiLevelType w:val="hybridMultilevel"/>
    <w:tmpl w:val="B3C40E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5E3045D"/>
    <w:multiLevelType w:val="hybridMultilevel"/>
    <w:tmpl w:val="443629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69C412D"/>
    <w:multiLevelType w:val="hybridMultilevel"/>
    <w:tmpl w:val="1E24CCCC"/>
    <w:lvl w:ilvl="0" w:tplc="BDF4C0F6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FE5B72"/>
    <w:multiLevelType w:val="hybridMultilevel"/>
    <w:tmpl w:val="E9CE3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F16600"/>
    <w:multiLevelType w:val="hybridMultilevel"/>
    <w:tmpl w:val="035AF672"/>
    <w:lvl w:ilvl="0" w:tplc="04090001">
      <w:start w:val="1"/>
      <w:numFmt w:val="bullet"/>
      <w:lvlText w:val=""/>
      <w:lvlJc w:val="left"/>
      <w:pPr>
        <w:ind w:left="1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9"/>
  </w:num>
  <w:num w:numId="6">
    <w:abstractNumId w:val="9"/>
  </w:num>
  <w:num w:numId="7">
    <w:abstractNumId w:val="1"/>
  </w:num>
  <w:num w:numId="8">
    <w:abstractNumId w:val="4"/>
  </w:num>
  <w:num w:numId="9">
    <w:abstractNumId w:val="10"/>
  </w:num>
  <w:num w:numId="10">
    <w:abstractNumId w:val="7"/>
  </w:num>
  <w:num w:numId="11">
    <w:abstractNumId w:val="11"/>
  </w:num>
  <w:num w:numId="12">
    <w:abstractNumId w:val="6"/>
  </w:num>
  <w:num w:numId="13">
    <w:abstractNumId w:val="0"/>
  </w:num>
  <w:num w:numId="14">
    <w:abstractNumId w:val="8"/>
  </w:num>
  <w:num w:numId="15">
    <w:abstractNumId w:val="2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2AE"/>
    <w:rsid w:val="0000037F"/>
    <w:rsid w:val="00014818"/>
    <w:rsid w:val="00025E43"/>
    <w:rsid w:val="00041541"/>
    <w:rsid w:val="000B7D7B"/>
    <w:rsid w:val="000C473A"/>
    <w:rsid w:val="000C64AA"/>
    <w:rsid w:val="000C7157"/>
    <w:rsid w:val="000E6491"/>
    <w:rsid w:val="000F227F"/>
    <w:rsid w:val="000F7AAE"/>
    <w:rsid w:val="00116E0C"/>
    <w:rsid w:val="00121302"/>
    <w:rsid w:val="00162A51"/>
    <w:rsid w:val="001778F7"/>
    <w:rsid w:val="001A19C3"/>
    <w:rsid w:val="001C0383"/>
    <w:rsid w:val="001F498E"/>
    <w:rsid w:val="0021537E"/>
    <w:rsid w:val="002214B7"/>
    <w:rsid w:val="00231BD6"/>
    <w:rsid w:val="002C227C"/>
    <w:rsid w:val="002E4FBD"/>
    <w:rsid w:val="003144AA"/>
    <w:rsid w:val="00333564"/>
    <w:rsid w:val="00386318"/>
    <w:rsid w:val="003945B9"/>
    <w:rsid w:val="003E63AD"/>
    <w:rsid w:val="00447BA4"/>
    <w:rsid w:val="00451B5C"/>
    <w:rsid w:val="004654A5"/>
    <w:rsid w:val="0053177D"/>
    <w:rsid w:val="00535849"/>
    <w:rsid w:val="00565B46"/>
    <w:rsid w:val="005A6E93"/>
    <w:rsid w:val="005C4141"/>
    <w:rsid w:val="005D3DAA"/>
    <w:rsid w:val="005F0972"/>
    <w:rsid w:val="00617C95"/>
    <w:rsid w:val="0062668D"/>
    <w:rsid w:val="0066526F"/>
    <w:rsid w:val="006C4CAA"/>
    <w:rsid w:val="006D6828"/>
    <w:rsid w:val="006E7E05"/>
    <w:rsid w:val="0071200C"/>
    <w:rsid w:val="00717134"/>
    <w:rsid w:val="00781180"/>
    <w:rsid w:val="007B5E78"/>
    <w:rsid w:val="007C055B"/>
    <w:rsid w:val="008245A1"/>
    <w:rsid w:val="008333C6"/>
    <w:rsid w:val="00921A31"/>
    <w:rsid w:val="00973438"/>
    <w:rsid w:val="00997B16"/>
    <w:rsid w:val="009B6870"/>
    <w:rsid w:val="00A0197A"/>
    <w:rsid w:val="00A55C09"/>
    <w:rsid w:val="00A632AE"/>
    <w:rsid w:val="00AA5F80"/>
    <w:rsid w:val="00B437B8"/>
    <w:rsid w:val="00B54A0D"/>
    <w:rsid w:val="00BA473F"/>
    <w:rsid w:val="00BE273F"/>
    <w:rsid w:val="00C06174"/>
    <w:rsid w:val="00C81558"/>
    <w:rsid w:val="00C85B6D"/>
    <w:rsid w:val="00CC1522"/>
    <w:rsid w:val="00D948B2"/>
    <w:rsid w:val="00DF3416"/>
    <w:rsid w:val="00ED33E7"/>
    <w:rsid w:val="00F01E52"/>
    <w:rsid w:val="00F77D54"/>
    <w:rsid w:val="00FA44B1"/>
    <w:rsid w:val="00FC0A5B"/>
    <w:rsid w:val="00FC57AA"/>
    <w:rsid w:val="00FC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577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2AE"/>
    <w:rPr>
      <w:rFonts w:ascii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32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32AE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78118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3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177D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1778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8F7"/>
    <w:rPr>
      <w:rFonts w:ascii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1778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8F7"/>
    <w:rPr>
      <w:rFonts w:ascii="Calibri" w:hAnsi="Calibri" w:cs="Times New Roman"/>
      <w:sz w:val="22"/>
    </w:rPr>
  </w:style>
  <w:style w:type="paragraph" w:styleId="NoSpacing">
    <w:name w:val="No Spacing"/>
    <w:uiPriority w:val="1"/>
    <w:qFormat/>
    <w:rsid w:val="002E4FBD"/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2AE"/>
    <w:rPr>
      <w:rFonts w:ascii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32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32AE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78118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3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177D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1778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8F7"/>
    <w:rPr>
      <w:rFonts w:ascii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1778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8F7"/>
    <w:rPr>
      <w:rFonts w:ascii="Calibri" w:hAnsi="Calibri" w:cs="Times New Roman"/>
      <w:sz w:val="22"/>
    </w:rPr>
  </w:style>
  <w:style w:type="paragraph" w:styleId="NoSpacing">
    <w:name w:val="No Spacing"/>
    <w:uiPriority w:val="1"/>
    <w:qFormat/>
    <w:rsid w:val="002E4FBD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youtube.com/playlist?list=PL5_sm9g9d4T3x_qvhXQ8OX9bluvIpKZVa" TargetMode="External"/><Relationship Id="rId18" Type="http://schemas.openxmlformats.org/officeDocument/2006/relationships/hyperlink" Target="https://www.tpm-portal.com/tpm-pooled-fund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cvent.com/events/13th-national-conference-on-transportation-asset-management/event-summary-fb2da20ff2b14ddfbbaa97c27f09fb27.aspx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s://www.fhwa.dot.gov/tpm/" TargetMode="External"/><Relationship Id="rId17" Type="http://schemas.openxmlformats.org/officeDocument/2006/relationships/hyperlink" Target="https://hepgis.fhwa.dot.gov/fhwagi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hwa.dot.gov/environment/air_quality/cmaq/measures/cmaq_applicability/index.cfm" TargetMode="External"/><Relationship Id="rId20" Type="http://schemas.openxmlformats.org/officeDocument/2006/relationships/hyperlink" Target="http://aashtospringmeeting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derek.constable@dot.gov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transportationmanagement.us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fhwa.dot.gov/planning/performance_based_planning/roadmap/index.cf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9A5248910ACC4F8A493F6E078A2F7D" ma:contentTypeVersion="2" ma:contentTypeDescription="Create a new document." ma:contentTypeScope="" ma:versionID="95dcebaf430eeb75d8cca21f727cfedd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a69d1a92217b87baa7eb6ce5e981d2e3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6BBBA-6A05-4132-96C0-F579B7A44C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A5A5BF-584C-43A9-9D6C-59B329454FAF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sharepoint/v4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0B93945-180B-49D8-AEF7-D1C3DF7FF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B6B0D4-50D1-44EB-927A-17B894D1B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2017 AASHTO SCOPM Quarterly Meeting Notes</vt:lpstr>
    </vt:vector>
  </TitlesOfParts>
  <Company>MoDOT</Company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2017 AASHTO SCOPM Quarterly Meeting Notes</dc:title>
  <dc:creator>Karen S. Miller</dc:creator>
  <cp:lastModifiedBy>Karen S. Miller</cp:lastModifiedBy>
  <cp:revision>3</cp:revision>
  <cp:lastPrinted>2019-12-19T20:56:00Z</cp:lastPrinted>
  <dcterms:created xsi:type="dcterms:W3CDTF">2019-12-19T20:20:00Z</dcterms:created>
  <dcterms:modified xsi:type="dcterms:W3CDTF">2019-12-19T20:57:00Z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0x010100959A5248910ACC4F8A493F6E078A2F7D</vt:lpwstr>
  </property>
  <property fmtid="{D5CDD505-2E9C-101B-9397-08002B2CF9AE}" pid="3" name="Order">
    <vt:r8>428000</vt:r8>
  </property>
</Properties>
</file>